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215F" w14:textId="20DEEED2" w:rsidR="00A52EB3" w:rsidRDefault="00FF397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MANDATO ALL’INVESTIGATORE PRIVATO PER LO SVOLGIMENTO DI INDAGINI DIFENSIVE</w:t>
      </w:r>
    </w:p>
    <w:p w14:paraId="3B65EBF0" w14:textId="77777777" w:rsidR="00A52EB3" w:rsidRDefault="00FF3972">
      <w:pPr>
        <w:jc w:val="center"/>
        <w:rPr>
          <w:b/>
          <w:sz w:val="36"/>
          <w:szCs w:val="36"/>
        </w:rPr>
      </w:pPr>
      <w:r>
        <w:rPr>
          <w:rFonts w:ascii="Arial" w:hAnsi="Arial"/>
          <w:b/>
          <w:sz w:val="30"/>
          <w:szCs w:val="30"/>
        </w:rPr>
        <w:t>Art. 327</w:t>
      </w:r>
      <w:r>
        <w:rPr>
          <w:rFonts w:ascii="Arial" w:hAnsi="Arial"/>
          <w:b/>
          <w:i/>
          <w:sz w:val="30"/>
          <w:szCs w:val="30"/>
        </w:rPr>
        <w:t>-bis</w:t>
      </w:r>
      <w:r>
        <w:rPr>
          <w:rFonts w:ascii="Arial" w:hAnsi="Arial"/>
          <w:b/>
          <w:sz w:val="30"/>
          <w:szCs w:val="30"/>
        </w:rPr>
        <w:t xml:space="preserve"> e 391-</w:t>
      </w:r>
      <w:r>
        <w:rPr>
          <w:rFonts w:ascii="Arial" w:hAnsi="Arial"/>
          <w:b/>
          <w:i/>
          <w:sz w:val="30"/>
          <w:szCs w:val="30"/>
        </w:rPr>
        <w:t>nonies</w:t>
      </w:r>
      <w:r>
        <w:rPr>
          <w:rFonts w:ascii="Arial" w:hAnsi="Arial"/>
          <w:b/>
          <w:sz w:val="30"/>
          <w:szCs w:val="30"/>
        </w:rPr>
        <w:t xml:space="preserve"> c.p.p.</w:t>
      </w:r>
    </w:p>
    <w:p w14:paraId="50193965" w14:textId="77777777" w:rsidR="00A52EB3" w:rsidRDefault="00A52EB3">
      <w:pPr>
        <w:rPr>
          <w:rFonts w:ascii="Arial" w:hAnsi="Arial"/>
          <w:sz w:val="28"/>
          <w:szCs w:val="28"/>
        </w:rPr>
      </w:pPr>
    </w:p>
    <w:p w14:paraId="72BBA983" w14:textId="77777777" w:rsidR="00A52EB3" w:rsidRDefault="00FF3972">
      <w:p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Il sottoscritto Avv. __________________, del Foro di __________________, con studio sito in ___________________, difensore di fiducia del sig. __________________, in merito all’attività investigativa preventiva per cui ha ricevuto apposito mandato in alleg</w:t>
      </w:r>
      <w:r>
        <w:rPr>
          <w:rFonts w:ascii="Arial" w:hAnsi="Arial"/>
          <w:sz w:val="28"/>
          <w:szCs w:val="28"/>
        </w:rPr>
        <w:t xml:space="preserve">ato, </w:t>
      </w:r>
    </w:p>
    <w:p w14:paraId="2462EDEB" w14:textId="77777777" w:rsidR="00A52EB3" w:rsidRDefault="00FF3972">
      <w:pPr>
        <w:jc w:val="center"/>
        <w:rPr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INCARICA</w:t>
      </w:r>
    </w:p>
    <w:p w14:paraId="024E166F" w14:textId="77777777" w:rsidR="00A52EB3" w:rsidRDefault="00FF3972">
      <w:p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sig. __________________, </w:t>
      </w:r>
      <w:proofErr w:type="gramStart"/>
      <w:r>
        <w:rPr>
          <w:rFonts w:ascii="Arial" w:hAnsi="Arial"/>
          <w:sz w:val="28"/>
          <w:szCs w:val="28"/>
        </w:rPr>
        <w:t>dell’ Agenzia</w:t>
      </w:r>
      <w:proofErr w:type="gramEnd"/>
      <w:r>
        <w:rPr>
          <w:rFonts w:ascii="Arial" w:hAnsi="Arial"/>
          <w:sz w:val="28"/>
          <w:szCs w:val="28"/>
        </w:rPr>
        <w:t xml:space="preserve"> Investigativa __________________, con sede in _____________________ a svolgere investigazioni difensive per ricercare ed individuare  elementi di prova a favore del proprio assistito.</w:t>
      </w:r>
    </w:p>
    <w:p w14:paraId="08BF4D6F" w14:textId="77777777" w:rsidR="00A52EB3" w:rsidRDefault="00A52EB3">
      <w:pPr>
        <w:jc w:val="both"/>
        <w:rPr>
          <w:rFonts w:ascii="Arial" w:hAnsi="Arial"/>
          <w:i/>
          <w:sz w:val="28"/>
          <w:szCs w:val="28"/>
        </w:rPr>
      </w:pPr>
    </w:p>
    <w:p w14:paraId="2E0A5C24" w14:textId="77777777" w:rsidR="00A52EB3" w:rsidRDefault="00FF3972">
      <w:pPr>
        <w:jc w:val="both"/>
        <w:rPr>
          <w:i/>
          <w:sz w:val="28"/>
          <w:szCs w:val="28"/>
          <w:u w:val="single"/>
        </w:rPr>
      </w:pPr>
      <w:r>
        <w:rPr>
          <w:rFonts w:ascii="Arial" w:hAnsi="Arial"/>
          <w:i/>
          <w:sz w:val="28"/>
          <w:szCs w:val="28"/>
          <w:u w:val="single"/>
        </w:rPr>
        <w:t>Oggetto dell’i</w:t>
      </w:r>
      <w:r>
        <w:rPr>
          <w:rFonts w:ascii="Arial" w:hAnsi="Arial"/>
          <w:i/>
          <w:sz w:val="28"/>
          <w:szCs w:val="28"/>
          <w:u w:val="single"/>
        </w:rPr>
        <w:t>ncarico:</w:t>
      </w:r>
    </w:p>
    <w:p w14:paraId="5E7DA01E" w14:textId="77777777" w:rsidR="00A52EB3" w:rsidRDefault="00FF3972">
      <w:p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Svolgimento di investigazioni difensive </w:t>
      </w:r>
      <w:r>
        <w:rPr>
          <w:rFonts w:ascii="Arial" w:hAnsi="Arial"/>
          <w:i/>
          <w:sz w:val="28"/>
          <w:szCs w:val="28"/>
        </w:rPr>
        <w:t>ex</w:t>
      </w:r>
      <w:r>
        <w:rPr>
          <w:rFonts w:ascii="Arial" w:hAnsi="Arial"/>
          <w:sz w:val="28"/>
          <w:szCs w:val="28"/>
        </w:rPr>
        <w:t xml:space="preserve"> art. 391-</w:t>
      </w:r>
      <w:r>
        <w:rPr>
          <w:rFonts w:ascii="Arial" w:hAnsi="Arial"/>
          <w:i/>
          <w:sz w:val="28"/>
          <w:szCs w:val="28"/>
        </w:rPr>
        <w:t>bis</w:t>
      </w:r>
      <w:r>
        <w:rPr>
          <w:rFonts w:ascii="Arial" w:hAnsi="Arial"/>
          <w:sz w:val="28"/>
          <w:szCs w:val="28"/>
        </w:rPr>
        <w:t xml:space="preserve"> e seguenti c.p.p., nello specifico con riferimento a fatti inerenti a ___________________________</w:t>
      </w:r>
    </w:p>
    <w:p w14:paraId="147481B2" w14:textId="77777777" w:rsidR="00A52EB3" w:rsidRDefault="00FF3972">
      <w:pPr>
        <w:jc w:val="both"/>
        <w:rPr>
          <w:i/>
          <w:sz w:val="28"/>
          <w:szCs w:val="28"/>
          <w:u w:val="single"/>
        </w:rPr>
      </w:pPr>
      <w:r>
        <w:rPr>
          <w:rFonts w:ascii="Arial" w:hAnsi="Arial"/>
          <w:i/>
          <w:sz w:val="28"/>
          <w:szCs w:val="28"/>
          <w:u w:val="single"/>
        </w:rPr>
        <w:t>Principali elementi di fatto che giustificano l’investigazione:</w:t>
      </w:r>
    </w:p>
    <w:p w14:paraId="54A03CEA" w14:textId="77777777" w:rsidR="00A52EB3" w:rsidRDefault="00FF3972">
      <w:pPr>
        <w:jc w:val="both"/>
        <w:rPr>
          <w:i/>
          <w:sz w:val="28"/>
          <w:szCs w:val="28"/>
          <w:u w:val="single"/>
        </w:rPr>
      </w:pPr>
      <w:r>
        <w:rPr>
          <w:rFonts w:ascii="Arial" w:hAnsi="Arial"/>
          <w:i/>
          <w:sz w:val="28"/>
          <w:szCs w:val="28"/>
          <w:u w:val="single"/>
        </w:rPr>
        <w:t>_____________________________</w:t>
      </w:r>
      <w:r>
        <w:rPr>
          <w:rFonts w:ascii="Arial" w:hAnsi="Arial"/>
          <w:i/>
          <w:sz w:val="28"/>
          <w:szCs w:val="28"/>
          <w:u w:val="single"/>
        </w:rPr>
        <w:t>__________________________</w:t>
      </w:r>
    </w:p>
    <w:p w14:paraId="224DC024" w14:textId="77777777" w:rsidR="00A52EB3" w:rsidRDefault="00FF3972">
      <w:pPr>
        <w:jc w:val="both"/>
        <w:rPr>
          <w:i/>
          <w:sz w:val="28"/>
          <w:szCs w:val="28"/>
          <w:u w:val="single"/>
        </w:rPr>
      </w:pPr>
      <w:r>
        <w:rPr>
          <w:rFonts w:ascii="Arial" w:hAnsi="Arial"/>
          <w:i/>
          <w:sz w:val="28"/>
          <w:szCs w:val="28"/>
          <w:u w:val="single"/>
        </w:rPr>
        <w:t>Termine ragionevole di durata delle indagini:</w:t>
      </w:r>
    </w:p>
    <w:p w14:paraId="1BD0E478" w14:textId="77777777" w:rsidR="00A52EB3" w:rsidRDefault="00FF3972">
      <w:pPr>
        <w:jc w:val="both"/>
        <w:rPr>
          <w:i/>
          <w:sz w:val="28"/>
          <w:szCs w:val="28"/>
          <w:u w:val="single"/>
        </w:rPr>
      </w:pPr>
      <w:r>
        <w:rPr>
          <w:rFonts w:ascii="Arial" w:hAnsi="Arial"/>
          <w:i/>
          <w:sz w:val="28"/>
          <w:szCs w:val="28"/>
          <w:u w:val="single"/>
        </w:rPr>
        <w:t>_______________________________</w:t>
      </w:r>
    </w:p>
    <w:p w14:paraId="37D99CB2" w14:textId="77777777" w:rsidR="00A52EB3" w:rsidRDefault="00FF3972">
      <w:p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Si indicano, infine, i doveri </w:t>
      </w:r>
      <w:proofErr w:type="gramStart"/>
      <w:r>
        <w:rPr>
          <w:rFonts w:ascii="Arial" w:hAnsi="Arial"/>
          <w:sz w:val="28"/>
          <w:szCs w:val="28"/>
        </w:rPr>
        <w:t>di :</w:t>
      </w:r>
      <w:proofErr w:type="gramEnd"/>
    </w:p>
    <w:p w14:paraId="325D2EFC" w14:textId="77777777" w:rsidR="00A52EB3" w:rsidRDefault="00FF397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osservare </w:t>
      </w:r>
      <w:proofErr w:type="gramStart"/>
      <w:r>
        <w:rPr>
          <w:rFonts w:ascii="Arial" w:hAnsi="Arial"/>
          <w:sz w:val="28"/>
          <w:szCs w:val="28"/>
        </w:rPr>
        <w:t>le disposizione</w:t>
      </w:r>
      <w:proofErr w:type="gramEnd"/>
      <w:r>
        <w:rPr>
          <w:rFonts w:ascii="Arial" w:hAnsi="Arial"/>
          <w:sz w:val="28"/>
          <w:szCs w:val="28"/>
        </w:rPr>
        <w:t xml:space="preserve"> di legge riguardanti le investigazioni difensive ed il trattamento dei dati personali;</w:t>
      </w:r>
    </w:p>
    <w:p w14:paraId="3BE0369D" w14:textId="77777777" w:rsidR="00A52EB3" w:rsidRDefault="00FF397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comunicare notizie e risultati relativi all’investigazione e rimetterne la documentazione al solo difensore sottoscritto;</w:t>
      </w:r>
    </w:p>
    <w:p w14:paraId="239C004D" w14:textId="77777777" w:rsidR="00A52EB3" w:rsidRDefault="00FF397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rifiutare ogni altro incarico inerente alla medesima vicenda oggetto del presente mandato.</w:t>
      </w:r>
    </w:p>
    <w:p w14:paraId="32C44697" w14:textId="77777777" w:rsidR="00A52EB3" w:rsidRDefault="00A52EB3">
      <w:pPr>
        <w:ind w:left="360"/>
        <w:jc w:val="both"/>
        <w:rPr>
          <w:rFonts w:ascii="Arial" w:hAnsi="Arial"/>
          <w:sz w:val="28"/>
          <w:szCs w:val="28"/>
        </w:rPr>
      </w:pPr>
    </w:p>
    <w:p w14:paraId="2ED4E6AC" w14:textId="77777777" w:rsidR="00A52EB3" w:rsidRDefault="00FF3972">
      <w:pPr>
        <w:ind w:left="360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Luogo, data </w:t>
      </w:r>
    </w:p>
    <w:p w14:paraId="402B7F96" w14:textId="6613191A" w:rsidR="00A52EB3" w:rsidRDefault="00FF3972" w:rsidP="00FF3972">
      <w:pPr>
        <w:ind w:left="360"/>
        <w:jc w:val="right"/>
        <w:rPr>
          <w:rFonts w:ascii="Arial" w:hAnsi="Arial"/>
        </w:rPr>
      </w:pPr>
      <w:r>
        <w:rPr>
          <w:rFonts w:ascii="Arial" w:hAnsi="Arial"/>
          <w:sz w:val="28"/>
          <w:szCs w:val="28"/>
        </w:rPr>
        <w:t>Avv._____________________</w:t>
      </w:r>
    </w:p>
    <w:sectPr w:rsidR="00A52EB3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83E"/>
    <w:multiLevelType w:val="multilevel"/>
    <w:tmpl w:val="6460108E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5B3454"/>
    <w:multiLevelType w:val="multilevel"/>
    <w:tmpl w:val="6736ED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EB3"/>
    <w:rsid w:val="00A52EB3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2F0D"/>
  <w15:docId w15:val="{D682DC13-86C7-454A-B686-11629B7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E1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8B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dc:description/>
  <cp:lastModifiedBy>Nyoman Arduino Sujana</cp:lastModifiedBy>
  <cp:revision>12</cp:revision>
  <dcterms:created xsi:type="dcterms:W3CDTF">2021-02-26T09:48:00Z</dcterms:created>
  <dcterms:modified xsi:type="dcterms:W3CDTF">2021-03-25T08:38:00Z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